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4"/>
        <w:tblW w:w="9712" w:type="dxa"/>
        <w:tblLayout w:type="fixed"/>
        <w:tblLook w:val="04A0" w:firstRow="1" w:lastRow="0" w:firstColumn="1" w:lastColumn="0" w:noHBand="0" w:noVBand="1"/>
      </w:tblPr>
      <w:tblGrid>
        <w:gridCol w:w="1435"/>
        <w:gridCol w:w="919"/>
        <w:gridCol w:w="920"/>
        <w:gridCol w:w="920"/>
        <w:gridCol w:w="919"/>
        <w:gridCol w:w="920"/>
        <w:gridCol w:w="920"/>
        <w:gridCol w:w="919"/>
        <w:gridCol w:w="920"/>
        <w:gridCol w:w="920"/>
      </w:tblGrid>
      <w:tr w:rsidR="00C1385F" w:rsidRPr="00E219E2" w:rsidTr="00C1385F">
        <w:trPr>
          <w:trHeight w:val="300"/>
        </w:trPr>
        <w:tc>
          <w:tcPr>
            <w:tcW w:w="1435" w:type="dxa"/>
            <w:noWrap/>
            <w:hideMark/>
          </w:tcPr>
          <w:p w:rsidR="00C1385F" w:rsidRPr="00FC0299" w:rsidRDefault="00C1385F" w:rsidP="00C138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1385F" w:rsidRPr="00E219E2" w:rsidTr="00C1385F">
        <w:trPr>
          <w:trHeight w:val="300"/>
        </w:trPr>
        <w:tc>
          <w:tcPr>
            <w:tcW w:w="1435" w:type="dxa"/>
            <w:noWrap/>
            <w:hideMark/>
          </w:tcPr>
          <w:p w:rsidR="00C1385F" w:rsidRPr="00FC0299" w:rsidRDefault="00C1385F" w:rsidP="00C138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Precision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  <w:r w:rsidR="0072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</w:tr>
      <w:tr w:rsidR="00C1385F" w:rsidRPr="00E219E2" w:rsidTr="00C1385F">
        <w:trPr>
          <w:trHeight w:val="300"/>
        </w:trPr>
        <w:tc>
          <w:tcPr>
            <w:tcW w:w="1435" w:type="dxa"/>
            <w:noWrap/>
            <w:hideMark/>
          </w:tcPr>
          <w:p w:rsidR="00C1385F" w:rsidRPr="00FC0299" w:rsidRDefault="00C1385F" w:rsidP="00C138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Recall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  <w:r w:rsidR="0072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  <w:r w:rsidR="0072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C1385F" w:rsidRPr="00E219E2" w:rsidTr="00C1385F">
        <w:trPr>
          <w:trHeight w:val="360"/>
        </w:trPr>
        <w:tc>
          <w:tcPr>
            <w:tcW w:w="1435" w:type="dxa"/>
            <w:noWrap/>
            <w:hideMark/>
          </w:tcPr>
          <w:p w:rsidR="00C1385F" w:rsidRPr="00FC0299" w:rsidRDefault="00C1385F" w:rsidP="00C138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Measure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  <w:r w:rsidR="0072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</w:tr>
      <w:tr w:rsidR="00C1385F" w:rsidRPr="00E219E2" w:rsidTr="00C1385F">
        <w:trPr>
          <w:trHeight w:val="360"/>
        </w:trPr>
        <w:tc>
          <w:tcPr>
            <w:tcW w:w="1435" w:type="dxa"/>
            <w:noWrap/>
            <w:hideMark/>
          </w:tcPr>
          <w:p w:rsidR="00C1385F" w:rsidRPr="00FC0299" w:rsidRDefault="00C1385F" w:rsidP="00C138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 w:rsidR="0072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19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20" w:type="dxa"/>
            <w:noWrap/>
            <w:hideMark/>
          </w:tcPr>
          <w:p w:rsidR="00C1385F" w:rsidRPr="00FC0299" w:rsidRDefault="00C1385F" w:rsidP="00C13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</w:tr>
    </w:tbl>
    <w:p w:rsidR="009507BB" w:rsidRPr="00E219E2" w:rsidRDefault="00622939" w:rsidP="00C1385F">
      <w:pPr>
        <w:tabs>
          <w:tab w:val="left" w:pos="3681"/>
        </w:tabs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Table S2 </w:t>
      </w:r>
      <w:r w:rsidR="007A36D4">
        <w:rPr>
          <w:rFonts w:ascii="Times New Roman" w:eastAsia="Times New Roman" w:hAnsi="Times New Roman" w:cs="Times New Roman"/>
          <w:b/>
          <w:bCs/>
          <w:color w:val="000000"/>
        </w:rPr>
        <w:t xml:space="preserve">TarPmiR </w:t>
      </w:r>
      <w:r w:rsidR="00C1385F" w:rsidRPr="00FC0299">
        <w:rPr>
          <w:rFonts w:ascii="Times New Roman" w:eastAsia="Times New Roman" w:hAnsi="Times New Roman" w:cs="Times New Roman"/>
          <w:b/>
          <w:bCs/>
          <w:color w:val="000000"/>
        </w:rPr>
        <w:t>cutoff analysis</w:t>
      </w:r>
    </w:p>
    <w:p w:rsidR="008B0729" w:rsidRDefault="008B0729"/>
    <w:p w:rsidR="007C576C" w:rsidRDefault="00F3417B" w:rsidP="00F341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3B6A7A4" wp14:editId="766FFFEE">
            <wp:extent cx="4526280" cy="285750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C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NDIxMjezMDe2MDZT0lEKTi0uzszPAykwrQUAL0x4KiwAAAA="/>
  </w:docVars>
  <w:rsids>
    <w:rsidRoot w:val="009859B8"/>
    <w:rsid w:val="00000A03"/>
    <w:rsid w:val="000447BF"/>
    <w:rsid w:val="0008023D"/>
    <w:rsid w:val="000B4B86"/>
    <w:rsid w:val="00123A49"/>
    <w:rsid w:val="00171B79"/>
    <w:rsid w:val="001B4905"/>
    <w:rsid w:val="001B54C4"/>
    <w:rsid w:val="002807DF"/>
    <w:rsid w:val="003A4C78"/>
    <w:rsid w:val="003F579F"/>
    <w:rsid w:val="0043605A"/>
    <w:rsid w:val="00622939"/>
    <w:rsid w:val="0070675C"/>
    <w:rsid w:val="007273C6"/>
    <w:rsid w:val="007311E4"/>
    <w:rsid w:val="007A36D4"/>
    <w:rsid w:val="00883463"/>
    <w:rsid w:val="008B0729"/>
    <w:rsid w:val="008B7AED"/>
    <w:rsid w:val="009507BB"/>
    <w:rsid w:val="009859B8"/>
    <w:rsid w:val="00A955D0"/>
    <w:rsid w:val="00BF59AF"/>
    <w:rsid w:val="00C1385F"/>
    <w:rsid w:val="00C90E34"/>
    <w:rsid w:val="00CE42DB"/>
    <w:rsid w:val="00D45033"/>
    <w:rsid w:val="00D46D23"/>
    <w:rsid w:val="00D53938"/>
    <w:rsid w:val="00D63D6C"/>
    <w:rsid w:val="00D810BE"/>
    <w:rsid w:val="00E219E2"/>
    <w:rsid w:val="00F3417B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8879-7B66-4151-B549-EFEBD80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539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hoen\Dropbox\ArgoProject\ArgoPaperRevision_20160120\20160302\supplementary\S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</a:t>
            </a:r>
            <a:r>
              <a:rPr lang="en-US" altLang="zh-CN"/>
              <a:t>-Measures</a:t>
            </a:r>
            <a:r>
              <a:rPr lang="en-US" altLang="zh-CN" baseline="0"/>
              <a:t> for different cutoffs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F1 Measure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Sheet1!$B$3:$J$3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cat>
          <c:val>
            <c:numRef>
              <c:f>Sheet1!$B$6:$J$6</c:f>
              <c:numCache>
                <c:formatCode>General</c:formatCode>
                <c:ptCount val="9"/>
                <c:pt idx="0">
                  <c:v>0.247</c:v>
                </c:pt>
                <c:pt idx="1">
                  <c:v>0.25</c:v>
                </c:pt>
                <c:pt idx="2">
                  <c:v>0.25600000000000001</c:v>
                </c:pt>
                <c:pt idx="3">
                  <c:v>0.27200000000000002</c:v>
                </c:pt>
                <c:pt idx="4">
                  <c:v>0.28299999999999997</c:v>
                </c:pt>
                <c:pt idx="5">
                  <c:v>0.29199999999999998</c:v>
                </c:pt>
                <c:pt idx="6">
                  <c:v>0.32400000000000001</c:v>
                </c:pt>
                <c:pt idx="7">
                  <c:v>0.33700000000000002</c:v>
                </c:pt>
                <c:pt idx="8">
                  <c:v>0.33200000000000002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F2 Measure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Sheet1!$B$3:$J$3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cat>
          <c:val>
            <c:numRef>
              <c:f>Sheet1!$B$7:$J$7</c:f>
              <c:numCache>
                <c:formatCode>General</c:formatCode>
                <c:ptCount val="9"/>
                <c:pt idx="0">
                  <c:v>0.376</c:v>
                </c:pt>
                <c:pt idx="1">
                  <c:v>0.378</c:v>
                </c:pt>
                <c:pt idx="2">
                  <c:v>0.38300000000000001</c:v>
                </c:pt>
                <c:pt idx="3">
                  <c:v>0.39400000000000002</c:v>
                </c:pt>
                <c:pt idx="4">
                  <c:v>0.4</c:v>
                </c:pt>
                <c:pt idx="5">
                  <c:v>0.40200000000000002</c:v>
                </c:pt>
                <c:pt idx="6">
                  <c:v>0.40300000000000002</c:v>
                </c:pt>
                <c:pt idx="7">
                  <c:v>0.38700000000000001</c:v>
                </c:pt>
                <c:pt idx="8">
                  <c:v>0.33800000000000002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Sheet1!$A$8</c:f>
              <c:strCache>
                <c:ptCount val="1"/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Sheet1!$B$3:$J$3</c:f>
              <c:numCache>
                <c:formatCode>General</c:formatCode>
                <c:ptCount val="9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</c:numCache>
            </c:numRef>
          </c:cat>
          <c:val>
            <c:numRef>
              <c:f>Sheet1!$B$8:$J$8</c:f>
              <c:numCache>
                <c:formatCode>General</c:formatCode>
                <c:ptCount val="9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177784"/>
        <c:axId val="191180528"/>
      </c:lineChart>
      <c:catAx>
        <c:axId val="191177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cutoffs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180528"/>
        <c:crosses val="autoZero"/>
        <c:auto val="1"/>
        <c:lblAlgn val="ctr"/>
        <c:lblOffset val="100"/>
        <c:noMultiLvlLbl val="0"/>
      </c:catAx>
      <c:valAx>
        <c:axId val="191180528"/>
        <c:scaling>
          <c:orientation val="minMax"/>
          <c:min val="0.24000000000000002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17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E04A-FF85-47C2-A3AC-64D1E11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Ding</dc:creator>
  <cp:keywords/>
  <dc:description/>
  <cp:lastModifiedBy>Jun Ding</cp:lastModifiedBy>
  <cp:revision>54</cp:revision>
  <dcterms:created xsi:type="dcterms:W3CDTF">2016-02-25T22:20:00Z</dcterms:created>
  <dcterms:modified xsi:type="dcterms:W3CDTF">2016-03-02T05:43:00Z</dcterms:modified>
</cp:coreProperties>
</file>